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2F" w:rsidRDefault="00E9162F">
      <w:pPr>
        <w:pStyle w:val="Heading1"/>
        <w:tabs>
          <w:tab w:val="left" w:pos="6480"/>
          <w:tab w:val="right" w:pos="10440"/>
        </w:tabs>
      </w:pPr>
      <w:r>
        <w:t>Math 7</w:t>
      </w:r>
      <w:r>
        <w:tab/>
        <w:t xml:space="preserve">Name </w:t>
      </w:r>
      <w:r>
        <w:rPr>
          <w:u w:val="single"/>
        </w:rPr>
        <w:tab/>
      </w:r>
    </w:p>
    <w:p w:rsidR="00E9162F" w:rsidRDefault="00E9162F">
      <w:pPr>
        <w:pStyle w:val="Heading1"/>
        <w:tabs>
          <w:tab w:val="left" w:pos="6480"/>
          <w:tab w:val="right" w:pos="10440"/>
        </w:tabs>
        <w:spacing w:after="240"/>
      </w:pPr>
      <w:r>
        <w:t>Class Notes</w:t>
      </w:r>
      <w:r>
        <w:tab/>
        <w:t xml:space="preserve">Date </w:t>
      </w:r>
      <w:r>
        <w:rPr>
          <w:u w:val="single"/>
        </w:rPr>
        <w:tab/>
      </w:r>
    </w:p>
    <w:p w:rsidR="00E9162F" w:rsidRDefault="00E9162F" w:rsidP="00B72065">
      <w:pPr>
        <w:spacing w:after="240"/>
        <w:jc w:val="center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Exploring Similar Figures</w:t>
      </w:r>
    </w:p>
    <w:p w:rsidR="00E9162F" w:rsidRPr="00E25A05" w:rsidRDefault="00E9162F" w:rsidP="00B72065">
      <w:pPr>
        <w:pStyle w:val="BodyText"/>
        <w:tabs>
          <w:tab w:val="clear" w:pos="720"/>
        </w:tabs>
        <w:spacing w:after="240"/>
      </w:pPr>
      <w:r w:rsidRPr="00E25A05">
        <w:rPr>
          <w:b/>
        </w:rPr>
        <w:t>Similar Figures</w:t>
      </w:r>
      <w:r w:rsidRPr="00E25A05">
        <w:t xml:space="preserve"> </w:t>
      </w:r>
      <w:r w:rsidR="00B72065" w:rsidRPr="00E25A05">
        <w:t xml:space="preserve">– </w:t>
      </w:r>
      <w:r w:rsidR="00796DAF">
        <w:t>Polygons</w:t>
      </w:r>
      <w:r w:rsidR="008755B8">
        <w:t xml:space="preserve"> that </w:t>
      </w:r>
      <w:r w:rsidR="00B72065" w:rsidRPr="00E25A05">
        <w:t>h</w:t>
      </w:r>
      <w:r w:rsidRPr="00E25A05">
        <w:t xml:space="preserve">ave the same </w:t>
      </w:r>
      <w:r w:rsidR="00BB0468" w:rsidRPr="00E25A05">
        <w:t>shape</w:t>
      </w:r>
      <w:r w:rsidRPr="00E25A05">
        <w:t xml:space="preserve">, but different </w:t>
      </w:r>
      <w:r w:rsidR="00BB0468" w:rsidRPr="00E25A05">
        <w:t>size</w:t>
      </w:r>
      <w:r w:rsidRPr="00E25A05">
        <w:t>.</w:t>
      </w:r>
    </w:p>
    <w:p w:rsidR="008755B8" w:rsidRDefault="008755B8" w:rsidP="00BB0468">
      <w:pPr>
        <w:pStyle w:val="BodyText"/>
        <w:tabs>
          <w:tab w:val="clear" w:pos="720"/>
        </w:tabs>
        <w:spacing w:after="240"/>
      </w:pPr>
      <w:r w:rsidRPr="008755B8">
        <w:rPr>
          <w:b/>
        </w:rPr>
        <w:t>Corresponding</w:t>
      </w:r>
      <w:r>
        <w:t xml:space="preserve"> – Having the same position.</w:t>
      </w:r>
    </w:p>
    <w:p w:rsidR="008755B8" w:rsidRPr="008755B8" w:rsidRDefault="008755B8" w:rsidP="008755B8">
      <w:pPr>
        <w:pStyle w:val="BodyText"/>
        <w:tabs>
          <w:tab w:val="clear" w:pos="720"/>
        </w:tabs>
        <w:spacing w:after="120"/>
        <w:rPr>
          <w:b/>
        </w:rPr>
      </w:pPr>
      <w:r w:rsidRPr="008755B8">
        <w:rPr>
          <w:b/>
        </w:rPr>
        <w:t>Two polygons are similar if:</w:t>
      </w:r>
    </w:p>
    <w:p w:rsidR="008755B8" w:rsidRPr="008755B8" w:rsidRDefault="00BB0468" w:rsidP="008755B8">
      <w:pPr>
        <w:pStyle w:val="BodyText"/>
        <w:numPr>
          <w:ilvl w:val="0"/>
          <w:numId w:val="5"/>
        </w:numPr>
        <w:spacing w:after="120"/>
        <w:rPr>
          <w:bCs/>
        </w:rPr>
      </w:pPr>
      <w:r w:rsidRPr="008755B8">
        <w:t>corresponding angles</w:t>
      </w:r>
      <w:r w:rsidR="00E9162F" w:rsidRPr="008755B8">
        <w:t xml:space="preserve"> are congruent</w:t>
      </w:r>
      <w:r w:rsidR="00B72065" w:rsidRPr="008755B8">
        <w:t xml:space="preserve"> </w:t>
      </w:r>
      <w:r w:rsidR="00E9162F" w:rsidRPr="008755B8">
        <w:rPr>
          <w:b/>
          <w:bCs/>
        </w:rPr>
        <w:t>AND</w:t>
      </w:r>
      <w:r w:rsidRPr="008755B8">
        <w:rPr>
          <w:bCs/>
        </w:rPr>
        <w:t xml:space="preserve"> </w:t>
      </w:r>
    </w:p>
    <w:p w:rsidR="00E9162F" w:rsidRPr="008755B8" w:rsidRDefault="00E9162F" w:rsidP="008755B8">
      <w:pPr>
        <w:pStyle w:val="BodyText"/>
        <w:numPr>
          <w:ilvl w:val="0"/>
          <w:numId w:val="5"/>
        </w:numPr>
        <w:spacing w:after="120"/>
      </w:pPr>
      <w:proofErr w:type="gramStart"/>
      <w:r w:rsidRPr="008755B8">
        <w:t>the</w:t>
      </w:r>
      <w:proofErr w:type="gramEnd"/>
      <w:r w:rsidRPr="008755B8">
        <w:t xml:space="preserve"> </w:t>
      </w:r>
      <w:r w:rsidR="00BB0468" w:rsidRPr="008755B8">
        <w:t>lengths</w:t>
      </w:r>
      <w:r w:rsidRPr="008755B8">
        <w:t xml:space="preserve"> of corresponding sides are in </w:t>
      </w:r>
      <w:r w:rsidR="00BB0468" w:rsidRPr="008755B8">
        <w:t>proportion</w:t>
      </w:r>
      <w:r w:rsidR="007401F5">
        <w:t xml:space="preserve">, called the </w:t>
      </w:r>
      <w:r w:rsidR="007401F5" w:rsidRPr="007401F5">
        <w:rPr>
          <w:b/>
        </w:rPr>
        <w:t>scale factor</w:t>
      </w:r>
      <w:r w:rsidR="007401F5">
        <w:t>.</w:t>
      </w:r>
    </w:p>
    <w:p w:rsidR="00796DAF" w:rsidRPr="007401F5" w:rsidRDefault="00796DAF" w:rsidP="008A34F2">
      <w:pPr>
        <w:pStyle w:val="Heading2"/>
        <w:ind w:right="-14"/>
        <w:rPr>
          <w:b/>
          <w:u w:val="none"/>
        </w:rPr>
      </w:pPr>
      <w:r w:rsidRPr="007401F5">
        <w:rPr>
          <w:b/>
          <w:u w:val="none"/>
        </w:rPr>
        <w:t>Show if the triangles below are similar or not.</w:t>
      </w:r>
    </w:p>
    <w:p w:rsidR="008755B8" w:rsidRPr="00796DAF" w:rsidRDefault="001C33B5" w:rsidP="008A34F2">
      <w:pPr>
        <w:ind w:right="5112"/>
        <w:rPr>
          <w:sz w:val="28"/>
          <w:szCs w:val="28"/>
        </w:rPr>
      </w:pPr>
      <w:r w:rsidRPr="00796DAF">
        <w:rPr>
          <w:sz w:val="28"/>
          <w:szCs w:val="28"/>
        </w:rPr>
        <w:object w:dxaOrig="432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31pt" o:ole="" o:allowoverlap="f">
            <v:imagedata r:id="rId5" o:title=""/>
          </v:shape>
          <o:OLEObject Type="Embed" ProgID="Word.Picture.8" ShapeID="_x0000_i1025" DrawAspect="Content" ObjectID="_1446550147" r:id="rId6"/>
        </w:object>
      </w:r>
    </w:p>
    <w:p w:rsidR="00796DAF" w:rsidRDefault="00796DAF" w:rsidP="00614045">
      <w:pPr>
        <w:spacing w:after="840"/>
        <w:rPr>
          <w:sz w:val="28"/>
          <w:szCs w:val="28"/>
        </w:rPr>
      </w:pPr>
      <w:r>
        <w:rPr>
          <w:sz w:val="28"/>
          <w:szCs w:val="28"/>
        </w:rPr>
        <w:t xml:space="preserve">When two polygons are similar, </w:t>
      </w:r>
      <w:r w:rsidRPr="00E25A05">
        <w:rPr>
          <w:sz w:val="28"/>
          <w:szCs w:val="28"/>
        </w:rPr>
        <w:t xml:space="preserve">we can write a similarity statement using the symbol </w:t>
      </w:r>
      <w:r w:rsidRPr="00E25A05">
        <w:rPr>
          <w:bCs/>
          <w:sz w:val="28"/>
          <w:szCs w:val="28"/>
        </w:rPr>
        <w:t>“</w:t>
      </w:r>
      <w:r w:rsidRPr="00E25A05">
        <w:rPr>
          <w:sz w:val="28"/>
          <w:szCs w:val="28"/>
        </w:rPr>
        <w:t>~”.</w:t>
      </w:r>
    </w:p>
    <w:p w:rsidR="00796DAF" w:rsidRPr="008755B8" w:rsidRDefault="00796DAF" w:rsidP="00796DAF">
      <w:pPr>
        <w:spacing w:after="240"/>
        <w:rPr>
          <w:sz w:val="28"/>
          <w:szCs w:val="28"/>
        </w:rPr>
      </w:pPr>
      <w:r w:rsidRPr="008755B8">
        <w:rPr>
          <w:sz w:val="28"/>
          <w:szCs w:val="28"/>
        </w:rPr>
        <w:t>1.</w:t>
      </w:r>
      <w:r w:rsidRPr="008755B8">
        <w:rPr>
          <w:sz w:val="28"/>
          <w:szCs w:val="28"/>
        </w:rPr>
        <w:tab/>
        <w:t xml:space="preserve">Are the following rectangles </w:t>
      </w:r>
      <w:r>
        <w:rPr>
          <w:sz w:val="28"/>
          <w:szCs w:val="28"/>
        </w:rPr>
        <w:t>similar?</w:t>
      </w:r>
    </w:p>
    <w:p w:rsidR="00796DAF" w:rsidRPr="00796DAF" w:rsidRDefault="00796DAF" w:rsidP="00487C7A">
      <w:pPr>
        <w:rPr>
          <w:sz w:val="28"/>
          <w:szCs w:val="28"/>
        </w:rPr>
      </w:pPr>
      <w:r w:rsidRPr="00796DAF">
        <w:rPr>
          <w:sz w:val="28"/>
          <w:szCs w:val="28"/>
        </w:rPr>
        <w:tab/>
      </w:r>
      <w:r w:rsidRPr="00796DAF">
        <w:rPr>
          <w:sz w:val="28"/>
          <w:szCs w:val="28"/>
        </w:rPr>
        <w:object w:dxaOrig="4320" w:dyaOrig="2610">
          <v:shape id="_x0000_i1026" type="#_x0000_t75" style="width:3in;height:131pt" o:ole="" o:allowoverlap="f">
            <v:imagedata r:id="rId7" o:title=""/>
          </v:shape>
          <o:OLEObject Type="Embed" ProgID="Word.Picture.8" ShapeID="_x0000_i1026" DrawAspect="Content" ObjectID="_1446550148" r:id="rId8"/>
        </w:object>
      </w:r>
    </w:p>
    <w:p w:rsidR="00E9162F" w:rsidRDefault="0012664A" w:rsidP="0012664A">
      <w:pPr>
        <w:pStyle w:val="Heading1"/>
        <w:tabs>
          <w:tab w:val="left" w:pos="720"/>
          <w:tab w:val="left" w:pos="5760"/>
          <w:tab w:val="left" w:pos="6660"/>
        </w:tabs>
        <w:spacing w:after="0"/>
      </w:pPr>
      <w:r w:rsidRPr="0012664A">
        <w:t>2.</w:t>
      </w:r>
      <w:r w:rsidR="00E9162F" w:rsidRPr="0012664A">
        <w:tab/>
        <w:t xml:space="preserve">Are the following </w:t>
      </w:r>
      <w:r w:rsidR="00614045" w:rsidRPr="0012664A">
        <w:t xml:space="preserve">triangles </w:t>
      </w:r>
      <w:r w:rsidR="00E9162F" w:rsidRPr="0012664A">
        <w:t>similar?</w:t>
      </w:r>
    </w:p>
    <w:p w:rsidR="00796DAF" w:rsidRDefault="00BA02D0" w:rsidP="00487C7A">
      <w:r>
        <w:tab/>
      </w:r>
      <w:bookmarkStart w:id="0" w:name="_MON_1168611820"/>
      <w:bookmarkStart w:id="1" w:name="_MON_1168611855"/>
      <w:bookmarkEnd w:id="0"/>
      <w:bookmarkEnd w:id="1"/>
      <w:r>
        <w:object w:dxaOrig="6480" w:dyaOrig="2610">
          <v:shape id="_x0000_i1027" type="#_x0000_t75" style="width:324pt;height:131pt" o:ole="">
            <v:imagedata r:id="rId9" o:title=""/>
          </v:shape>
          <o:OLEObject Type="Embed" ProgID="Word.Picture.8" ShapeID="_x0000_i1027" DrawAspect="Content" ObjectID="_1446550149" r:id="rId10"/>
        </w:object>
      </w:r>
      <w:r w:rsidR="00487C7A">
        <w:t xml:space="preserve">      </w:t>
      </w:r>
    </w:p>
    <w:p w:rsidR="00064D8D" w:rsidRDefault="00064D8D" w:rsidP="00064D8D">
      <w:pPr>
        <w:pStyle w:val="Heading1"/>
        <w:tabs>
          <w:tab w:val="left" w:pos="6480"/>
          <w:tab w:val="right" w:pos="10440"/>
        </w:tabs>
        <w:spacing w:after="240"/>
        <w:rPr>
          <w:u w:val="single"/>
        </w:rPr>
      </w:pPr>
      <w:r>
        <w:lastRenderedPageBreak/>
        <w:t>Exploring Similar Figures</w:t>
      </w:r>
      <w:r>
        <w:tab/>
        <w:t xml:space="preserve">Date </w:t>
      </w:r>
      <w:r>
        <w:rPr>
          <w:u w:val="single"/>
        </w:rPr>
        <w:tab/>
      </w:r>
    </w:p>
    <w:p w:rsidR="00064D8D" w:rsidRDefault="00064D8D" w:rsidP="00064D8D">
      <w:pPr>
        <w:rPr>
          <w:sz w:val="28"/>
        </w:rPr>
      </w:pPr>
      <w:r>
        <w:rPr>
          <w:b/>
          <w:bCs/>
          <w:sz w:val="28"/>
        </w:rPr>
        <w:t>Use the triangles below to answer the following questions.</w:t>
      </w:r>
    </w:p>
    <w:bookmarkStart w:id="2" w:name="_MON_1077436305"/>
    <w:bookmarkStart w:id="3" w:name="_MON_1077436332"/>
    <w:bookmarkStart w:id="4" w:name="_MON_1077436411"/>
    <w:bookmarkStart w:id="5" w:name="_MON_1077436791"/>
    <w:bookmarkStart w:id="6" w:name="_MON_1077439739"/>
    <w:bookmarkStart w:id="7" w:name="_MON_1077554603"/>
    <w:bookmarkStart w:id="8" w:name="_MON_1077687888"/>
    <w:bookmarkStart w:id="9" w:name="_MON_1077687985"/>
    <w:bookmarkEnd w:id="2"/>
    <w:bookmarkEnd w:id="3"/>
    <w:bookmarkEnd w:id="4"/>
    <w:bookmarkEnd w:id="5"/>
    <w:bookmarkEnd w:id="6"/>
    <w:bookmarkEnd w:id="7"/>
    <w:bookmarkEnd w:id="8"/>
    <w:bookmarkEnd w:id="9"/>
    <w:p w:rsidR="00064D8D" w:rsidRDefault="00064D8D" w:rsidP="00064D8D">
      <w:pPr>
        <w:jc w:val="center"/>
        <w:rPr>
          <w:sz w:val="28"/>
        </w:rPr>
      </w:pPr>
      <w:r>
        <w:rPr>
          <w:b/>
          <w:bCs/>
          <w:sz w:val="28"/>
        </w:rPr>
        <w:object w:dxaOrig="6300" w:dyaOrig="2880">
          <v:shape id="_x0000_i1028" type="#_x0000_t75" style="width:315pt;height:2in" o:ole="">
            <v:imagedata r:id="rId11" o:title=""/>
          </v:shape>
          <o:OLEObject Type="Embed" ProgID="Word.Picture.8" ShapeID="_x0000_i1028" DrawAspect="Content" ObjectID="_1446550150" r:id="rId12"/>
        </w:object>
      </w:r>
    </w:p>
    <w:p w:rsidR="00064D8D" w:rsidRDefault="00064D8D" w:rsidP="00064D8D">
      <w:pPr>
        <w:tabs>
          <w:tab w:val="left" w:pos="720"/>
          <w:tab w:val="right" w:leader="underscore" w:pos="6120"/>
        </w:tabs>
        <w:spacing w:after="42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Which angle corresponds </w:t>
      </w:r>
      <w:proofErr w:type="gramStart"/>
      <w:r>
        <w:rPr>
          <w:sz w:val="28"/>
        </w:rPr>
        <w:t xml:space="preserve">to </w:t>
      </w:r>
      <w:proofErr w:type="gramEnd"/>
      <w:r>
        <w:rPr>
          <w:position w:val="-4"/>
          <w:sz w:val="28"/>
        </w:rPr>
        <w:object w:dxaOrig="499" w:dyaOrig="279">
          <v:shape id="_x0000_i1029" type="#_x0000_t75" style="width:25pt;height:14pt" o:ole="">
            <v:imagedata r:id="rId13" o:title=""/>
          </v:shape>
          <o:OLEObject Type="Embed" ProgID="Equation.3" ShapeID="_x0000_i1029" DrawAspect="Content" ObjectID="_1446550151" r:id="rId14"/>
        </w:object>
      </w:r>
      <w:r>
        <w:rPr>
          <w:sz w:val="28"/>
        </w:rPr>
        <w:t>?</w:t>
      </w:r>
      <w:r>
        <w:rPr>
          <w:sz w:val="28"/>
        </w:rPr>
        <w:tab/>
      </w:r>
    </w:p>
    <w:p w:rsidR="00064D8D" w:rsidRDefault="00064D8D" w:rsidP="00064D8D">
      <w:pPr>
        <w:tabs>
          <w:tab w:val="left" w:pos="720"/>
          <w:tab w:val="right" w:leader="underscore" w:pos="6120"/>
        </w:tabs>
        <w:spacing w:after="42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Which angle corresponds </w:t>
      </w:r>
      <w:proofErr w:type="gramStart"/>
      <w:r>
        <w:rPr>
          <w:sz w:val="28"/>
        </w:rPr>
        <w:t xml:space="preserve">to </w:t>
      </w:r>
      <w:proofErr w:type="gramEnd"/>
      <w:r>
        <w:rPr>
          <w:position w:val="-4"/>
          <w:sz w:val="28"/>
        </w:rPr>
        <w:object w:dxaOrig="460" w:dyaOrig="279">
          <v:shape id="_x0000_i1030" type="#_x0000_t75" style="width:23pt;height:14pt" o:ole="">
            <v:imagedata r:id="rId15" o:title=""/>
          </v:shape>
          <o:OLEObject Type="Embed" ProgID="Equation.3" ShapeID="_x0000_i1030" DrawAspect="Content" ObjectID="_1446550152" r:id="rId16"/>
        </w:object>
      </w:r>
      <w:r>
        <w:rPr>
          <w:sz w:val="28"/>
        </w:rPr>
        <w:t>?</w:t>
      </w:r>
      <w:r>
        <w:rPr>
          <w:sz w:val="28"/>
        </w:rPr>
        <w:tab/>
      </w:r>
    </w:p>
    <w:p w:rsidR="00064D8D" w:rsidRDefault="00064D8D" w:rsidP="00064D8D">
      <w:pPr>
        <w:tabs>
          <w:tab w:val="left" w:pos="720"/>
          <w:tab w:val="right" w:leader="underscore" w:pos="6120"/>
        </w:tabs>
        <w:spacing w:after="42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Which angle corresponds </w:t>
      </w:r>
      <w:proofErr w:type="gramStart"/>
      <w:r>
        <w:rPr>
          <w:sz w:val="28"/>
        </w:rPr>
        <w:t xml:space="preserve">to </w:t>
      </w:r>
      <w:proofErr w:type="gramEnd"/>
      <w:r>
        <w:rPr>
          <w:position w:val="-6"/>
          <w:sz w:val="28"/>
        </w:rPr>
        <w:object w:dxaOrig="460" w:dyaOrig="300">
          <v:shape id="_x0000_i1031" type="#_x0000_t75" style="width:23pt;height:15pt" o:ole="">
            <v:imagedata r:id="rId17" o:title=""/>
          </v:shape>
          <o:OLEObject Type="Embed" ProgID="Equation.3" ShapeID="_x0000_i1031" DrawAspect="Content" ObjectID="_1446550153" r:id="rId18"/>
        </w:object>
      </w:r>
      <w:r>
        <w:rPr>
          <w:sz w:val="28"/>
        </w:rPr>
        <w:t>?</w:t>
      </w:r>
      <w:r>
        <w:rPr>
          <w:sz w:val="28"/>
        </w:rPr>
        <w:tab/>
      </w:r>
    </w:p>
    <w:p w:rsidR="00064D8D" w:rsidRDefault="00064D8D" w:rsidP="00064D8D">
      <w:pPr>
        <w:tabs>
          <w:tab w:val="left" w:pos="720"/>
          <w:tab w:val="right" w:leader="underscore" w:pos="5580"/>
        </w:tabs>
        <w:spacing w:after="420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Does each angle and its corresponding angle have the same measurement, Yes or NO?</w:t>
      </w:r>
    </w:p>
    <w:p w:rsidR="00064D8D" w:rsidRDefault="00064D8D" w:rsidP="00064D8D">
      <w:pPr>
        <w:tabs>
          <w:tab w:val="left" w:pos="720"/>
          <w:tab w:val="right" w:leader="underscore" w:pos="6120"/>
        </w:tabs>
        <w:spacing w:after="420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 xml:space="preserve">Which side corresponds </w:t>
      </w:r>
      <w:proofErr w:type="gramStart"/>
      <w:r>
        <w:rPr>
          <w:sz w:val="28"/>
        </w:rPr>
        <w:t xml:space="preserve">to </w:t>
      </w:r>
      <w:proofErr w:type="gramEnd"/>
      <w:r w:rsidRPr="007D4EF5">
        <w:rPr>
          <w:position w:val="-4"/>
          <w:sz w:val="28"/>
        </w:rPr>
        <w:object w:dxaOrig="460" w:dyaOrig="360">
          <v:shape id="_x0000_i1032" type="#_x0000_t75" style="width:23pt;height:18pt" o:ole="">
            <v:imagedata r:id="rId19" o:title=""/>
          </v:shape>
          <o:OLEObject Type="Embed" ProgID="Equation.3" ShapeID="_x0000_i1032" DrawAspect="Content" ObjectID="_1446550154" r:id="rId20"/>
        </w:object>
      </w:r>
      <w:r>
        <w:rPr>
          <w:sz w:val="28"/>
        </w:rPr>
        <w:t>?</w:t>
      </w:r>
      <w:r>
        <w:rPr>
          <w:sz w:val="28"/>
        </w:rPr>
        <w:tab/>
      </w:r>
    </w:p>
    <w:p w:rsidR="00064D8D" w:rsidRDefault="00064D8D" w:rsidP="00064D8D">
      <w:pPr>
        <w:tabs>
          <w:tab w:val="left" w:pos="720"/>
          <w:tab w:val="right" w:leader="underscore" w:pos="6120"/>
        </w:tabs>
        <w:spacing w:after="420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 xml:space="preserve">Which side corresponds </w:t>
      </w:r>
      <w:proofErr w:type="gramStart"/>
      <w:r>
        <w:rPr>
          <w:sz w:val="28"/>
        </w:rPr>
        <w:t xml:space="preserve">to </w:t>
      </w:r>
      <w:proofErr w:type="gramEnd"/>
      <w:r w:rsidRPr="007D4EF5">
        <w:rPr>
          <w:position w:val="-6"/>
          <w:sz w:val="28"/>
        </w:rPr>
        <w:object w:dxaOrig="440" w:dyaOrig="380">
          <v:shape id="_x0000_i1033" type="#_x0000_t75" style="width:22pt;height:19pt" o:ole="">
            <v:imagedata r:id="rId21" o:title=""/>
          </v:shape>
          <o:OLEObject Type="Embed" ProgID="Equation.3" ShapeID="_x0000_i1033" DrawAspect="Content" ObjectID="_1446550155" r:id="rId22"/>
        </w:object>
      </w:r>
      <w:r>
        <w:rPr>
          <w:sz w:val="28"/>
        </w:rPr>
        <w:t>?</w:t>
      </w:r>
      <w:r>
        <w:rPr>
          <w:sz w:val="28"/>
        </w:rPr>
        <w:tab/>
      </w:r>
    </w:p>
    <w:p w:rsidR="00064D8D" w:rsidRDefault="00064D8D" w:rsidP="00064D8D">
      <w:pPr>
        <w:tabs>
          <w:tab w:val="left" w:pos="720"/>
          <w:tab w:val="right" w:leader="underscore" w:pos="6120"/>
        </w:tabs>
        <w:spacing w:after="420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 xml:space="preserve">Which side corresponds </w:t>
      </w:r>
      <w:proofErr w:type="gramStart"/>
      <w:r>
        <w:rPr>
          <w:sz w:val="28"/>
        </w:rPr>
        <w:t xml:space="preserve">to </w:t>
      </w:r>
      <w:proofErr w:type="gramEnd"/>
      <w:r w:rsidRPr="007D4EF5">
        <w:rPr>
          <w:position w:val="-6"/>
          <w:sz w:val="28"/>
        </w:rPr>
        <w:object w:dxaOrig="460" w:dyaOrig="380">
          <v:shape id="_x0000_i1034" type="#_x0000_t75" style="width:23pt;height:19pt" o:ole="">
            <v:imagedata r:id="rId23" o:title=""/>
          </v:shape>
          <o:OLEObject Type="Embed" ProgID="Equation.3" ShapeID="_x0000_i1034" DrawAspect="Content" ObjectID="_1446550156" r:id="rId24"/>
        </w:object>
      </w:r>
      <w:r>
        <w:rPr>
          <w:sz w:val="28"/>
        </w:rPr>
        <w:t>?</w:t>
      </w:r>
      <w:r>
        <w:rPr>
          <w:sz w:val="28"/>
        </w:rPr>
        <w:tab/>
      </w:r>
    </w:p>
    <w:p w:rsidR="00064D8D" w:rsidRDefault="00064D8D" w:rsidP="00064D8D">
      <w:pPr>
        <w:tabs>
          <w:tab w:val="left" w:pos="720"/>
          <w:tab w:val="right" w:leader="underscore" w:pos="10440"/>
        </w:tabs>
        <w:spacing w:after="420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 xml:space="preserve">What is the ratio of side </w:t>
      </w:r>
      <w:r w:rsidRPr="007D4EF5">
        <w:rPr>
          <w:position w:val="-4"/>
          <w:sz w:val="28"/>
        </w:rPr>
        <w:object w:dxaOrig="460" w:dyaOrig="360">
          <v:shape id="_x0000_i1035" type="#_x0000_t75" style="width:23pt;height:18pt" o:ole="">
            <v:imagedata r:id="rId25" o:title=""/>
          </v:shape>
          <o:OLEObject Type="Embed" ProgID="Equation.3" ShapeID="_x0000_i1035" DrawAspect="Content" ObjectID="_1446550157" r:id="rId26"/>
        </w:object>
      </w:r>
      <w:r>
        <w:rPr>
          <w:sz w:val="28"/>
        </w:rPr>
        <w:t xml:space="preserve"> length to the length of it corresponding side?</w:t>
      </w:r>
      <w:r>
        <w:rPr>
          <w:sz w:val="28"/>
        </w:rPr>
        <w:tab/>
      </w:r>
    </w:p>
    <w:p w:rsidR="00064D8D" w:rsidRDefault="00064D8D" w:rsidP="00064D8D">
      <w:pPr>
        <w:tabs>
          <w:tab w:val="left" w:pos="720"/>
          <w:tab w:val="right" w:leader="underscore" w:pos="10440"/>
        </w:tabs>
        <w:spacing w:after="420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 xml:space="preserve">What is the ratio of side </w:t>
      </w:r>
      <w:r w:rsidRPr="004F1F95">
        <w:rPr>
          <w:position w:val="-6"/>
          <w:sz w:val="28"/>
        </w:rPr>
        <w:object w:dxaOrig="440" w:dyaOrig="380">
          <v:shape id="_x0000_i1036" type="#_x0000_t75" style="width:22pt;height:19pt" o:ole="">
            <v:imagedata r:id="rId27" o:title=""/>
          </v:shape>
          <o:OLEObject Type="Embed" ProgID="Equation.3" ShapeID="_x0000_i1036" DrawAspect="Content" ObjectID="_1446550158" r:id="rId28"/>
        </w:object>
      </w:r>
      <w:r>
        <w:rPr>
          <w:sz w:val="28"/>
        </w:rPr>
        <w:t xml:space="preserve"> length to the length of it corresponding side?</w:t>
      </w:r>
      <w:r>
        <w:rPr>
          <w:sz w:val="28"/>
        </w:rPr>
        <w:tab/>
      </w:r>
    </w:p>
    <w:p w:rsidR="00064D8D" w:rsidRDefault="00064D8D" w:rsidP="00064D8D">
      <w:pPr>
        <w:tabs>
          <w:tab w:val="left" w:pos="720"/>
          <w:tab w:val="right" w:leader="underscore" w:pos="10440"/>
        </w:tabs>
        <w:spacing w:after="420"/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  <w:t xml:space="preserve">What is the ratio of side </w:t>
      </w:r>
      <w:r w:rsidRPr="007D4EF5">
        <w:rPr>
          <w:position w:val="-6"/>
          <w:sz w:val="28"/>
        </w:rPr>
        <w:object w:dxaOrig="460" w:dyaOrig="380">
          <v:shape id="_x0000_i1037" type="#_x0000_t75" style="width:23pt;height:19pt" o:ole="">
            <v:imagedata r:id="rId29" o:title=""/>
          </v:shape>
          <o:OLEObject Type="Embed" ProgID="Equation.3" ShapeID="_x0000_i1037" DrawAspect="Content" ObjectID="_1446550159" r:id="rId30"/>
        </w:object>
      </w:r>
      <w:r>
        <w:rPr>
          <w:sz w:val="28"/>
        </w:rPr>
        <w:t xml:space="preserve"> length to the length of it corresponding side?</w:t>
      </w:r>
      <w:r>
        <w:rPr>
          <w:sz w:val="28"/>
        </w:rPr>
        <w:tab/>
      </w:r>
    </w:p>
    <w:p w:rsidR="00064D8D" w:rsidRDefault="00064D8D" w:rsidP="00064D8D">
      <w:pPr>
        <w:tabs>
          <w:tab w:val="left" w:pos="720"/>
          <w:tab w:val="right" w:leader="underscore" w:pos="7200"/>
        </w:tabs>
        <w:spacing w:after="420"/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  <w:t>What are the ratios equal to in lowest terms?</w:t>
      </w:r>
      <w:r>
        <w:rPr>
          <w:sz w:val="28"/>
        </w:rPr>
        <w:tab/>
      </w:r>
    </w:p>
    <w:p w:rsidR="00064D8D" w:rsidRDefault="00064D8D" w:rsidP="00064D8D">
      <w:pPr>
        <w:tabs>
          <w:tab w:val="left" w:pos="720"/>
          <w:tab w:val="right" w:leader="underscore" w:pos="5580"/>
        </w:tabs>
        <w:spacing w:after="420"/>
        <w:rPr>
          <w:sz w:val="28"/>
        </w:rPr>
      </w:pPr>
      <w:r>
        <w:rPr>
          <w:sz w:val="28"/>
        </w:rPr>
        <w:t>12.</w:t>
      </w:r>
      <w:r>
        <w:rPr>
          <w:sz w:val="28"/>
        </w:rPr>
        <w:tab/>
        <w:t>Are all three ratios equal, Yes or NO?</w:t>
      </w:r>
    </w:p>
    <w:p w:rsidR="00064D8D" w:rsidRDefault="00064D8D" w:rsidP="00064D8D">
      <w:pPr>
        <w:tabs>
          <w:tab w:val="left" w:pos="720"/>
          <w:tab w:val="right" w:leader="underscore" w:pos="7200"/>
        </w:tabs>
        <w:spacing w:after="420"/>
        <w:rPr>
          <w:sz w:val="28"/>
        </w:rPr>
      </w:pPr>
      <w:r>
        <w:rPr>
          <w:sz w:val="28"/>
        </w:rPr>
        <w:t>13.</w:t>
      </w:r>
      <w:r>
        <w:rPr>
          <w:sz w:val="28"/>
        </w:rPr>
        <w:tab/>
        <w:t xml:space="preserve">What is the scale factor of </w:t>
      </w:r>
      <w:r w:rsidRPr="004F1F95">
        <w:rPr>
          <w:position w:val="-6"/>
          <w:sz w:val="28"/>
        </w:rPr>
        <w:object w:dxaOrig="820" w:dyaOrig="300">
          <v:shape id="_x0000_i1038" type="#_x0000_t75" style="width:41pt;height:15pt" o:ole="">
            <v:imagedata r:id="rId31" o:title=""/>
          </v:shape>
          <o:OLEObject Type="Embed" ProgID="Equation.3" ShapeID="_x0000_i1038" DrawAspect="Content" ObjectID="_1446550160" r:id="rId32"/>
        </w:object>
      </w:r>
      <w:proofErr w:type="gramStart"/>
      <w:r>
        <w:rPr>
          <w:sz w:val="28"/>
        </w:rPr>
        <w:t xml:space="preserve">to </w:t>
      </w:r>
      <w:proofErr w:type="gramEnd"/>
      <w:r w:rsidRPr="004F1F95">
        <w:rPr>
          <w:position w:val="-4"/>
          <w:sz w:val="28"/>
        </w:rPr>
        <w:object w:dxaOrig="760" w:dyaOrig="279">
          <v:shape id="_x0000_i1039" type="#_x0000_t75" style="width:38pt;height:14pt" o:ole="">
            <v:imagedata r:id="rId33" o:title=""/>
          </v:shape>
          <o:OLEObject Type="Embed" ProgID="Equation.3" ShapeID="_x0000_i1039" DrawAspect="Content" ObjectID="_1446550161" r:id="rId34"/>
        </w:object>
      </w:r>
      <w:r>
        <w:rPr>
          <w:sz w:val="28"/>
        </w:rPr>
        <w:t>?</w:t>
      </w:r>
      <w:r>
        <w:rPr>
          <w:sz w:val="28"/>
        </w:rPr>
        <w:tab/>
      </w:r>
    </w:p>
    <w:p w:rsidR="00064D8D" w:rsidRDefault="00064D8D" w:rsidP="00064D8D">
      <w:pPr>
        <w:spacing w:after="240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Tell if the figures are similar.  If they are, write a similarity statement using the symbol for similar, </w:t>
      </w:r>
      <w:r>
        <w:rPr>
          <w:sz w:val="36"/>
        </w:rPr>
        <w:t>~</w:t>
      </w:r>
      <w:r>
        <w:rPr>
          <w:b/>
          <w:bCs/>
          <w:sz w:val="28"/>
        </w:rPr>
        <w:t>, and give the scale factor from the smaller polygon to the larger one.        If they are not similar, explain why.</w:t>
      </w:r>
    </w:p>
    <w:p w:rsidR="00064D8D" w:rsidRDefault="00064D8D" w:rsidP="00064D8D">
      <w:pPr>
        <w:tabs>
          <w:tab w:val="left" w:pos="540"/>
          <w:tab w:val="right" w:leader="underscore" w:pos="6840"/>
          <w:tab w:val="left" w:pos="7200"/>
          <w:tab w:val="right" w:leader="underscore" w:pos="10440"/>
        </w:tabs>
        <w:spacing w:after="3600"/>
        <w:rPr>
          <w:sz w:val="28"/>
        </w:rPr>
      </w:pPr>
      <w:r>
        <w:rPr>
          <w:noProof/>
        </w:rPr>
        <w:pict>
          <v:shape id="_x0000_s1035" type="#_x0000_t75" style="position:absolute;margin-left:25.65pt;margin-top:5.4pt;width:324pt;height:130.5pt;z-index:251662336">
            <v:imagedata r:id="rId35" o:title=""/>
          </v:shape>
          <o:OLEObject Type="Embed" ProgID="Word.Picture.8" ShapeID="_x0000_s1035" DrawAspect="Content" ObjectID="_1446550171" r:id="rId36"/>
        </w:pict>
      </w:r>
      <w:r>
        <w:rPr>
          <w:sz w:val="28"/>
        </w:rPr>
        <w:t>14.</w:t>
      </w:r>
    </w:p>
    <w:p w:rsidR="00064D8D" w:rsidRDefault="00064D8D" w:rsidP="00064D8D">
      <w:pPr>
        <w:tabs>
          <w:tab w:val="left" w:pos="540"/>
          <w:tab w:val="right" w:leader="underscore" w:pos="6840"/>
          <w:tab w:val="left" w:pos="7200"/>
          <w:tab w:val="right" w:leader="underscore" w:pos="10440"/>
        </w:tabs>
        <w:spacing w:after="3600"/>
        <w:rPr>
          <w:sz w:val="28"/>
        </w:rPr>
      </w:pPr>
      <w:r>
        <w:rPr>
          <w:b/>
          <w:bCs/>
          <w:noProof/>
        </w:rPr>
        <w:pict>
          <v:shape id="_x0000_s1033" type="#_x0000_t75" style="position:absolute;margin-left:16.65pt;margin-top:7.3pt;width:315pt;height:2in;z-index:251660288">
            <v:imagedata r:id="rId37" o:title=""/>
          </v:shape>
          <o:OLEObject Type="Embed" ProgID="Word.Picture.8" ShapeID="_x0000_s1033" DrawAspect="Content" ObjectID="_1446550170" r:id="rId38"/>
        </w:pict>
      </w:r>
      <w:r>
        <w:rPr>
          <w:sz w:val="28"/>
        </w:rPr>
        <w:t>15.</w:t>
      </w:r>
    </w:p>
    <w:p w:rsidR="00064D8D" w:rsidRDefault="00064D8D" w:rsidP="00064D8D">
      <w:pPr>
        <w:tabs>
          <w:tab w:val="left" w:pos="540"/>
          <w:tab w:val="right" w:leader="underscore" w:pos="6840"/>
          <w:tab w:val="left" w:pos="7200"/>
          <w:tab w:val="right" w:leader="underscore" w:pos="10440"/>
        </w:tabs>
        <w:spacing w:after="3600"/>
        <w:rPr>
          <w:sz w:val="28"/>
        </w:rPr>
      </w:pPr>
      <w:r>
        <w:rPr>
          <w:noProof/>
        </w:rPr>
        <w:pict>
          <v:shape id="_x0000_s1034" type="#_x0000_t75" style="position:absolute;margin-left:25.65pt;margin-top:9.2pt;width:4in;height:130.5pt;z-index:251661312">
            <v:imagedata r:id="rId39" o:title=""/>
          </v:shape>
          <o:OLEObject Type="Embed" ProgID="Word.Picture.8" ShapeID="_x0000_s1034" DrawAspect="Content" ObjectID="_1446550169" r:id="rId40"/>
        </w:pict>
      </w:r>
      <w:r>
        <w:rPr>
          <w:sz w:val="28"/>
        </w:rPr>
        <w:t>16.</w:t>
      </w:r>
    </w:p>
    <w:p w:rsidR="00064D8D" w:rsidRDefault="00064D8D" w:rsidP="00064D8D">
      <w:pPr>
        <w:tabs>
          <w:tab w:val="left" w:pos="720"/>
          <w:tab w:val="right" w:leader="underscore" w:pos="6120"/>
          <w:tab w:val="left" w:pos="6480"/>
          <w:tab w:val="right" w:leader="underscore" w:pos="10440"/>
        </w:tabs>
        <w:spacing w:after="240"/>
        <w:ind w:left="720" w:hanging="720"/>
        <w:rPr>
          <w:sz w:val="28"/>
        </w:rPr>
      </w:pPr>
      <w:r>
        <w:rPr>
          <w:sz w:val="28"/>
        </w:rPr>
        <w:t>17.</w:t>
      </w:r>
      <w:r>
        <w:rPr>
          <w:sz w:val="28"/>
        </w:rPr>
        <w:tab/>
        <w:t xml:space="preserve">Suppose </w:t>
      </w:r>
      <w:r>
        <w:rPr>
          <w:position w:val="-12"/>
          <w:sz w:val="28"/>
        </w:rPr>
        <w:object w:dxaOrig="1860" w:dyaOrig="360">
          <v:shape id="_x0000_i1040" type="#_x0000_t75" style="width:93pt;height:18pt" o:ole="">
            <v:imagedata r:id="rId41" o:title=""/>
          </v:shape>
          <o:OLEObject Type="Embed" ProgID="Equation.3" ShapeID="_x0000_i1040" DrawAspect="Content" ObjectID="_1446550162" r:id="rId42"/>
        </w:object>
      </w:r>
      <w:r>
        <w:rPr>
          <w:sz w:val="28"/>
        </w:rPr>
        <w:t xml:space="preserve">  If </w:t>
      </w:r>
      <w:r>
        <w:rPr>
          <w:position w:val="-12"/>
          <w:sz w:val="28"/>
        </w:rPr>
        <w:object w:dxaOrig="1500" w:dyaOrig="440">
          <v:shape id="_x0000_i1041" type="#_x0000_t75" style="width:75pt;height:22pt" o:ole="">
            <v:imagedata r:id="rId43" o:title=""/>
          </v:shape>
          <o:OLEObject Type="Embed" ProgID="Equation.3" ShapeID="_x0000_i1041" DrawAspect="Content" ObjectID="_1446550163" r:id="rId44"/>
        </w:object>
      </w:r>
      <w:r>
        <w:rPr>
          <w:sz w:val="28"/>
        </w:rPr>
        <w:t xml:space="preserve"> </w:t>
      </w:r>
      <w:r>
        <w:rPr>
          <w:position w:val="-12"/>
          <w:sz w:val="28"/>
        </w:rPr>
        <w:object w:dxaOrig="1400" w:dyaOrig="440">
          <v:shape id="_x0000_i1042" type="#_x0000_t75" style="width:70pt;height:22pt" o:ole="">
            <v:imagedata r:id="rId45" o:title=""/>
          </v:shape>
          <o:OLEObject Type="Embed" ProgID="Equation.3" ShapeID="_x0000_i1042" DrawAspect="Content" ObjectID="_1446550164" r:id="rId46"/>
        </w:object>
      </w:r>
      <w:r>
        <w:rPr>
          <w:sz w:val="28"/>
        </w:rPr>
        <w:t xml:space="preserve"> and </w:t>
      </w:r>
      <w:r w:rsidRPr="00E161BE">
        <w:rPr>
          <w:position w:val="-12"/>
          <w:sz w:val="28"/>
        </w:rPr>
        <w:object w:dxaOrig="1480" w:dyaOrig="440">
          <v:shape id="_x0000_i1043" type="#_x0000_t75" style="width:74pt;height:22pt" o:ole="">
            <v:imagedata r:id="rId47" o:title=""/>
          </v:shape>
          <o:OLEObject Type="Embed" ProgID="Equation.3" ShapeID="_x0000_i1043" DrawAspect="Content" ObjectID="_1446550165" r:id="rId48"/>
        </w:object>
      </w:r>
      <w:r>
        <w:rPr>
          <w:sz w:val="28"/>
        </w:rPr>
        <w:t xml:space="preserve"> then</w:t>
      </w:r>
    </w:p>
    <w:p w:rsidR="00064D8D" w:rsidRPr="00796DAF" w:rsidRDefault="00064D8D" w:rsidP="00064D8D">
      <w:pPr>
        <w:tabs>
          <w:tab w:val="left" w:pos="720"/>
          <w:tab w:val="right" w:leader="underscore" w:pos="6120"/>
          <w:tab w:val="left" w:pos="6480"/>
          <w:tab w:val="right" w:leader="underscore" w:pos="10440"/>
        </w:tabs>
        <w:spacing w:after="120"/>
        <w:ind w:left="720" w:hanging="7"/>
      </w:pPr>
      <w:r>
        <w:rPr>
          <w:position w:val="-12"/>
          <w:sz w:val="28"/>
        </w:rPr>
        <w:object w:dxaOrig="2200" w:dyaOrig="360">
          <v:shape id="_x0000_i1044" type="#_x0000_t75" style="width:110pt;height:18pt" o:ole="">
            <v:imagedata r:id="rId49" o:title=""/>
          </v:shape>
          <o:OLEObject Type="Embed" ProgID="Equation.3" ShapeID="_x0000_i1044" DrawAspect="Content" ObjectID="_1446550166" r:id="rId50"/>
        </w:object>
      </w:r>
      <w:r>
        <w:rPr>
          <w:sz w:val="28"/>
        </w:rPr>
        <w:t xml:space="preserve"> </w:t>
      </w:r>
      <w:r>
        <w:rPr>
          <w:position w:val="-12"/>
          <w:sz w:val="28"/>
        </w:rPr>
        <w:object w:dxaOrig="2040" w:dyaOrig="360">
          <v:shape id="_x0000_i1045" type="#_x0000_t75" style="width:102pt;height:18pt" o:ole="">
            <v:imagedata r:id="rId51" o:title=""/>
          </v:shape>
          <o:OLEObject Type="Embed" ProgID="Equation.3" ShapeID="_x0000_i1045" DrawAspect="Content" ObjectID="_1446550167" r:id="rId52"/>
        </w:object>
      </w:r>
      <w:r>
        <w:rPr>
          <w:sz w:val="28"/>
        </w:rPr>
        <w:t xml:space="preserve"> </w: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</w:t>
      </w:r>
      <w:r w:rsidRPr="00E161BE">
        <w:rPr>
          <w:position w:val="-12"/>
          <w:sz w:val="28"/>
        </w:rPr>
        <w:object w:dxaOrig="2220" w:dyaOrig="360">
          <v:shape id="_x0000_i1046" type="#_x0000_t75" style="width:111pt;height:18pt" o:ole="">
            <v:imagedata r:id="rId53" o:title=""/>
          </v:shape>
          <o:OLEObject Type="Embed" ProgID="Equation.3" ShapeID="_x0000_i1046" DrawAspect="Content" ObjectID="_1446550168" r:id="rId54"/>
        </w:object>
      </w:r>
    </w:p>
    <w:sectPr w:rsidR="00064D8D" w:rsidRPr="00796DAF"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6D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200D7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EF87A62"/>
    <w:multiLevelType w:val="hybridMultilevel"/>
    <w:tmpl w:val="BA643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C189A"/>
    <w:multiLevelType w:val="singleLevel"/>
    <w:tmpl w:val="F71EFC1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>
    <w:nsid w:val="7AB40E76"/>
    <w:multiLevelType w:val="singleLevel"/>
    <w:tmpl w:val="EF64764C"/>
    <w:lvl w:ilvl="0">
      <w:start w:val="1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21EA"/>
    <w:rsid w:val="00064D8D"/>
    <w:rsid w:val="0012664A"/>
    <w:rsid w:val="001C33B5"/>
    <w:rsid w:val="002A7C25"/>
    <w:rsid w:val="002C21EA"/>
    <w:rsid w:val="00487C7A"/>
    <w:rsid w:val="00614045"/>
    <w:rsid w:val="007401F5"/>
    <w:rsid w:val="00796DAF"/>
    <w:rsid w:val="008755B8"/>
    <w:rsid w:val="008A34F2"/>
    <w:rsid w:val="00B72065"/>
    <w:rsid w:val="00BA02D0"/>
    <w:rsid w:val="00BB0468"/>
    <w:rsid w:val="00E25A05"/>
    <w:rsid w:val="00E9162F"/>
    <w:rsid w:val="00F2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720"/>
      </w:tabs>
      <w:spacing w:after="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</vt:lpstr>
    </vt:vector>
  </TitlesOfParts>
  <Company>Waverly School District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</dc:title>
  <dc:subject/>
  <dc:creator>Middle School</dc:creator>
  <cp:keywords/>
  <cp:lastModifiedBy>akraft</cp:lastModifiedBy>
  <cp:revision>2</cp:revision>
  <cp:lastPrinted>1998-11-16T12:39:00Z</cp:lastPrinted>
  <dcterms:created xsi:type="dcterms:W3CDTF">2013-11-21T19:43:00Z</dcterms:created>
  <dcterms:modified xsi:type="dcterms:W3CDTF">2013-11-21T19:43:00Z</dcterms:modified>
</cp:coreProperties>
</file>